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18" w:rsidRDefault="00C65C18" w:rsidP="00C65C18">
      <w:pPr>
        <w:pStyle w:val="a5"/>
        <w:spacing w:line="600" w:lineRule="auto"/>
        <w:jc w:val="left"/>
        <w:rPr>
          <w:rFonts w:ascii="黑体" w:eastAsia="黑体" w:hAnsi="宋体" w:cs="宋体" w:hint="eastAsia"/>
          <w:bCs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bCs/>
          <w:color w:val="000000"/>
          <w:sz w:val="32"/>
          <w:szCs w:val="32"/>
        </w:rPr>
        <w:t>附件1</w:t>
      </w:r>
    </w:p>
    <w:p w:rsidR="00C65C18" w:rsidRDefault="00C65C18" w:rsidP="00C65C18">
      <w:pPr>
        <w:pStyle w:val="a5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</w:rPr>
        <w:t>山东省优秀高校毕业生</w:t>
      </w:r>
    </w:p>
    <w:p w:rsidR="00C65C18" w:rsidRDefault="00C65C18" w:rsidP="00C65C18">
      <w:pPr>
        <w:pStyle w:val="a5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</w:rPr>
        <w:t>赴美攻读工商管理硕士推荐表</w:t>
      </w:r>
    </w:p>
    <w:p w:rsidR="00C65C18" w:rsidRDefault="00C65C18" w:rsidP="00C65C18">
      <w:pPr>
        <w:pStyle w:val="a5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1260"/>
        <w:gridCol w:w="1232"/>
        <w:gridCol w:w="1162"/>
        <w:gridCol w:w="1229"/>
        <w:gridCol w:w="1410"/>
        <w:gridCol w:w="1662"/>
      </w:tblGrid>
      <w:tr w:rsidR="00C65C18" w:rsidTr="00FF471B">
        <w:trPr>
          <w:cantSplit/>
          <w:trHeight w:val="7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8"/>
                <w:szCs w:val="28"/>
              </w:rPr>
            </w:pPr>
            <w:r>
              <w:rPr>
                <w:rFonts w:hAnsi="宋体" w:cs="楷体" w:hint="eastAsia"/>
                <w:bCs/>
                <w:color w:val="000000"/>
                <w:sz w:val="28"/>
                <w:szCs w:val="28"/>
              </w:rPr>
              <w:t>（照片）</w:t>
            </w:r>
          </w:p>
        </w:tc>
      </w:tr>
      <w:tr w:rsidR="00C65C18" w:rsidTr="00FF471B">
        <w:trPr>
          <w:cantSplit/>
          <w:trHeight w:val="76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widowControl/>
              <w:spacing w:line="360" w:lineRule="auto"/>
              <w:jc w:val="left"/>
              <w:rPr>
                <w:rFonts w:ascii="宋体" w:hAnsi="宋体" w:cs="楷体" w:hint="eastAsia"/>
                <w:bCs/>
                <w:color w:val="000000"/>
                <w:sz w:val="28"/>
                <w:szCs w:val="28"/>
              </w:rPr>
            </w:pPr>
          </w:p>
        </w:tc>
      </w:tr>
      <w:tr w:rsidR="00C65C18" w:rsidTr="00FF471B">
        <w:trPr>
          <w:cantSplit/>
          <w:trHeight w:val="76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婚  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36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widowControl/>
              <w:spacing w:line="360" w:lineRule="auto"/>
              <w:jc w:val="left"/>
              <w:rPr>
                <w:rFonts w:ascii="宋体" w:hAnsi="宋体" w:cs="楷体" w:hint="eastAsia"/>
                <w:bCs/>
                <w:color w:val="000000"/>
                <w:sz w:val="28"/>
                <w:szCs w:val="28"/>
              </w:rPr>
            </w:pPr>
          </w:p>
        </w:tc>
      </w:tr>
      <w:tr w:rsidR="00C65C18" w:rsidTr="00FF471B">
        <w:trPr>
          <w:cantSplit/>
          <w:trHeight w:val="73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修业年限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widowControl/>
              <w:jc w:val="left"/>
              <w:rPr>
                <w:rFonts w:ascii="宋体" w:hAnsi="宋体" w:cs="楷体" w:hint="eastAsia"/>
                <w:bCs/>
                <w:color w:val="000000"/>
                <w:sz w:val="24"/>
              </w:rPr>
            </w:pPr>
          </w:p>
        </w:tc>
      </w:tr>
      <w:tr w:rsidR="00C65C18" w:rsidTr="00FF471B">
        <w:trPr>
          <w:cantSplit/>
          <w:trHeight w:val="73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widowControl/>
              <w:jc w:val="left"/>
              <w:rPr>
                <w:rFonts w:ascii="宋体" w:hAnsi="宋体" w:cs="楷体" w:hint="eastAsia"/>
                <w:bCs/>
                <w:color w:val="000000"/>
                <w:sz w:val="24"/>
              </w:rPr>
            </w:pPr>
          </w:p>
        </w:tc>
      </w:tr>
      <w:tr w:rsidR="00C65C18" w:rsidTr="00FF471B">
        <w:trPr>
          <w:cantSplit/>
          <w:trHeight w:val="73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英语水平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计算机</w:t>
            </w:r>
          </w:p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widowControl/>
              <w:jc w:val="left"/>
              <w:rPr>
                <w:rFonts w:ascii="宋体" w:hAnsi="宋体" w:cs="楷体" w:hint="eastAsia"/>
                <w:bCs/>
                <w:color w:val="000000"/>
                <w:sz w:val="24"/>
              </w:rPr>
            </w:pPr>
          </w:p>
        </w:tc>
      </w:tr>
      <w:tr w:rsidR="00C65C18" w:rsidTr="00FF471B">
        <w:trPr>
          <w:cantSplit/>
          <w:trHeight w:val="697"/>
          <w:jc w:val="center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</w:p>
        </w:tc>
      </w:tr>
      <w:tr w:rsidR="00C65C18" w:rsidTr="00FF471B">
        <w:trPr>
          <w:trHeight w:val="684"/>
          <w:jc w:val="center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jc w:val="center"/>
              <w:rPr>
                <w:rFonts w:hAnsi="宋体" w:cs="楷体" w:hint="eastAsia"/>
                <w:bCs/>
                <w:color w:val="000000"/>
                <w:sz w:val="28"/>
                <w:szCs w:val="28"/>
              </w:rPr>
            </w:pPr>
          </w:p>
        </w:tc>
      </w:tr>
      <w:tr w:rsidR="00C65C18" w:rsidTr="00FF471B">
        <w:trPr>
          <w:cantSplit/>
          <w:trHeight w:val="3308"/>
          <w:jc w:val="center"/>
        </w:trPr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在校期间</w:t>
            </w: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楷体" w:hint="eastAsia"/>
                <w:bCs/>
                <w:color w:val="000000"/>
                <w:sz w:val="24"/>
                <w:szCs w:val="24"/>
              </w:rPr>
              <w:t>参加社会实践情况</w:t>
            </w:r>
          </w:p>
        </w:tc>
        <w:tc>
          <w:tcPr>
            <w:tcW w:w="6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  <w:p w:rsidR="00C65C18" w:rsidRDefault="00C65C18" w:rsidP="00FF471B">
            <w:pPr>
              <w:pStyle w:val="a5"/>
              <w:spacing w:line="480" w:lineRule="auto"/>
              <w:jc w:val="center"/>
              <w:rPr>
                <w:rFonts w:hAnsi="宋体" w:cs="楷体" w:hint="eastAsia"/>
                <w:bCs/>
                <w:color w:val="000000"/>
                <w:sz w:val="32"/>
                <w:szCs w:val="32"/>
              </w:rPr>
            </w:pPr>
          </w:p>
        </w:tc>
      </w:tr>
    </w:tbl>
    <w:p w:rsidR="00F83593" w:rsidRPr="00C65C18" w:rsidRDefault="00F83593"/>
    <w:sectPr w:rsidR="00F83593" w:rsidRPr="00C6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593" w:rsidRDefault="00F83593" w:rsidP="00C65C18">
      <w:r>
        <w:separator/>
      </w:r>
    </w:p>
  </w:endnote>
  <w:endnote w:type="continuationSeparator" w:id="1">
    <w:p w:rsidR="00F83593" w:rsidRDefault="00F83593" w:rsidP="00C6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593" w:rsidRDefault="00F83593" w:rsidP="00C65C18">
      <w:r>
        <w:separator/>
      </w:r>
    </w:p>
  </w:footnote>
  <w:footnote w:type="continuationSeparator" w:id="1">
    <w:p w:rsidR="00F83593" w:rsidRDefault="00F83593" w:rsidP="00C65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C18"/>
    <w:rsid w:val="00C65C18"/>
    <w:rsid w:val="00F8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C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C18"/>
    <w:rPr>
      <w:sz w:val="18"/>
      <w:szCs w:val="18"/>
    </w:rPr>
  </w:style>
  <w:style w:type="paragraph" w:styleId="a5">
    <w:name w:val="Plain Text"/>
    <w:basedOn w:val="a"/>
    <w:link w:val="Char1"/>
    <w:rsid w:val="00C65C18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C65C1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2017-03-27T05:33:00Z</dcterms:created>
  <dcterms:modified xsi:type="dcterms:W3CDTF">2017-03-27T05:34:00Z</dcterms:modified>
</cp:coreProperties>
</file>